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7CE8F" w14:textId="3F132ACB" w:rsidR="00E605B4" w:rsidRDefault="00A52D4D" w:rsidP="00E605B4">
      <w:pPr>
        <w:pStyle w:val="Titel"/>
      </w:pPr>
      <w:r>
        <w:t>Textvorlage „</w:t>
      </w:r>
      <w:r w:rsidR="00E605B4">
        <w:t>Neue Services von JobRad</w:t>
      </w:r>
      <w:r w:rsidR="00E605B4" w:rsidRPr="007479A8">
        <w:rPr>
          <w:vertAlign w:val="superscript"/>
        </w:rPr>
        <w:t>®</w:t>
      </w:r>
      <w:r w:rsidR="00E605B4">
        <w:t>:</w:t>
      </w:r>
      <w:r>
        <w:t xml:space="preserve"> </w:t>
      </w:r>
      <w:r w:rsidR="00E605B4">
        <w:t>Einführung Paket Komfort</w:t>
      </w:r>
      <w:r>
        <w:t>“</w:t>
      </w:r>
    </w:p>
    <w:p w14:paraId="562BFC5F" w14:textId="77777777" w:rsidR="00E605B4" w:rsidRDefault="00E605B4" w:rsidP="00E605B4">
      <w:pPr>
        <w:pStyle w:val="H2berschrift1"/>
        <w:ind w:left="0" w:firstLine="0"/>
      </w:pPr>
      <w:r w:rsidRPr="0084730E">
        <w:rPr>
          <w:highlight w:val="lightGray"/>
        </w:rPr>
        <w:t>(Du-Version)</w:t>
      </w:r>
      <w:r>
        <w:t xml:space="preserve"> Neues </w:t>
      </w:r>
      <w:r w:rsidRPr="00830A42">
        <w:t>JobRad</w:t>
      </w:r>
      <w:r w:rsidRPr="0084730E">
        <w:rPr>
          <w:vertAlign w:val="superscript"/>
        </w:rPr>
        <w:t>®</w:t>
      </w:r>
      <w:r>
        <w:t>-Servicepaket: Perfekter Schutz für jeden Radtyp</w:t>
      </w:r>
    </w:p>
    <w:p w14:paraId="42D9E630" w14:textId="77777777" w:rsidR="00E605B4" w:rsidRDefault="00E605B4" w:rsidP="00E605B4">
      <w:pPr>
        <w:pStyle w:val="Flietext"/>
      </w:pPr>
    </w:p>
    <w:p w14:paraId="3C608FE9" w14:textId="14C54FD8" w:rsidR="00E605B4" w:rsidRDefault="00E605B4" w:rsidP="00E605B4">
      <w:pPr>
        <w:pStyle w:val="Flietext"/>
      </w:pPr>
      <w:r>
        <w:t>unser Benefit erhält ein Upgrade: Ab sofort steht dir bei Bestellung eines</w:t>
      </w:r>
      <w:r w:rsidR="003E0518">
        <w:t xml:space="preserve"> Dienstrads</w:t>
      </w:r>
      <w:r>
        <w:t xml:space="preserve"> das</w:t>
      </w:r>
      <w:r>
        <w:rPr>
          <w:b/>
          <w:bCs/>
        </w:rPr>
        <w:t xml:space="preserve"> </w:t>
      </w:r>
      <w:r w:rsidRPr="009B33DD">
        <w:rPr>
          <w:b/>
          <w:bCs/>
        </w:rPr>
        <w:t>neue</w:t>
      </w:r>
      <w:r>
        <w:rPr>
          <w:b/>
          <w:bCs/>
        </w:rPr>
        <w:t xml:space="preserve"> </w:t>
      </w:r>
      <w:r w:rsidRPr="009B33DD">
        <w:rPr>
          <w:b/>
          <w:bCs/>
        </w:rPr>
        <w:t xml:space="preserve">Servicepaket </w:t>
      </w:r>
      <w:r>
        <w:rPr>
          <w:b/>
          <w:bCs/>
        </w:rPr>
        <w:t xml:space="preserve">Komfort </w:t>
      </w:r>
      <w:r w:rsidRPr="002D5FF2">
        <w:t>zur Verfügung</w:t>
      </w:r>
      <w:r>
        <w:t xml:space="preserve">. Damit </w:t>
      </w:r>
      <w:r w:rsidRPr="00154B81">
        <w:t xml:space="preserve">erhältst du umfangreiche </w:t>
      </w:r>
      <w:r>
        <w:t>Servicel</w:t>
      </w:r>
      <w:r w:rsidRPr="00154B81">
        <w:t xml:space="preserve">eistungen, die speziell auf deinen Radtyp abgestimmt sind. </w:t>
      </w:r>
      <w:r>
        <w:t>Und dank o</w:t>
      </w:r>
      <w:r w:rsidRPr="00154B81">
        <w:t>ptimierte</w:t>
      </w:r>
      <w:r>
        <w:t>r Budgets für Inspektionen, Re</w:t>
      </w:r>
      <w:r w:rsidRPr="00154B81">
        <w:t>paratur</w:t>
      </w:r>
      <w:r>
        <w:t xml:space="preserve">en und </w:t>
      </w:r>
      <w:r w:rsidRPr="00154B81">
        <w:t>Verschlei</w:t>
      </w:r>
      <w:r>
        <w:t>ßteile</w:t>
      </w:r>
      <w:r w:rsidRPr="00154B81">
        <w:t xml:space="preserve"> bist du jederzeit sicher und sorglos unterwegs!</w:t>
      </w:r>
    </w:p>
    <w:p w14:paraId="5F7DBAA1" w14:textId="77777777" w:rsidR="00E605B4" w:rsidRDefault="00E605B4" w:rsidP="00E605B4">
      <w:pPr>
        <w:pStyle w:val="Flietext"/>
      </w:pPr>
    </w:p>
    <w:p w14:paraId="756D9C49" w14:textId="77777777" w:rsidR="00E605B4" w:rsidRDefault="00E605B4" w:rsidP="00E605B4">
      <w:pPr>
        <w:pStyle w:val="H3berschrift2"/>
        <w:ind w:left="0" w:firstLine="0"/>
      </w:pPr>
      <w:r>
        <w:t>Das neue JobRad</w:t>
      </w:r>
      <w:r w:rsidRPr="001B6344">
        <w:rPr>
          <w:vertAlign w:val="superscript"/>
        </w:rPr>
        <w:t>®</w:t>
      </w:r>
      <w:r>
        <w:t xml:space="preserve">-Servicepaket </w:t>
      </w:r>
      <w:r w:rsidRPr="00154B81">
        <w:t>Komfort</w:t>
      </w:r>
      <w:r>
        <w:t xml:space="preserve">: </w:t>
      </w:r>
    </w:p>
    <w:p w14:paraId="091188A5" w14:textId="77777777" w:rsidR="00E605B4" w:rsidRDefault="00E605B4" w:rsidP="00E605B4">
      <w:pPr>
        <w:pStyle w:val="H4Zwischenberschrift"/>
      </w:pPr>
      <w:bookmarkStart w:id="0" w:name="_Hlk201673127"/>
      <w:r>
        <w:t>Maßgeschneiderter</w:t>
      </w:r>
      <w:r w:rsidRPr="004D53C3">
        <w:t xml:space="preserve"> Service</w:t>
      </w:r>
    </w:p>
    <w:p w14:paraId="00B3D99E" w14:textId="47BCDC5B" w:rsidR="00E605B4" w:rsidRPr="00D7755D" w:rsidRDefault="00E605B4" w:rsidP="00E605B4">
      <w:pPr>
        <w:pStyle w:val="Flietext"/>
      </w:pPr>
      <w:r w:rsidRPr="004D53C3">
        <w:t xml:space="preserve">Dank jährlicher Inspektion (Sichtprüfung) ist </w:t>
      </w:r>
      <w:r w:rsidR="009B54CB">
        <w:t xml:space="preserve">dein Dienstrad immer fahrtauglich, zuverlässig und sicher unterwegs. </w:t>
      </w:r>
      <w:r>
        <w:t>Und: Die Höhe des Inspektionsbudgets richtet sich ab sofort nach deinem Radtyp. Aufwändigere Inspektion? Höheres Budget!</w:t>
      </w:r>
    </w:p>
    <w:p w14:paraId="0EB0344E" w14:textId="77777777" w:rsidR="00E605B4" w:rsidRDefault="00E605B4" w:rsidP="00E605B4">
      <w:pPr>
        <w:pStyle w:val="H4Zwischenberschrift"/>
      </w:pPr>
      <w:r w:rsidRPr="00D65D48">
        <w:t>Mehr Budget für Reparaturen und Verschleiß</w:t>
      </w:r>
    </w:p>
    <w:p w14:paraId="18D346C4" w14:textId="095293C8" w:rsidR="00E605B4" w:rsidRDefault="00E605B4" w:rsidP="00E605B4">
      <w:pPr>
        <w:pStyle w:val="Flietext"/>
      </w:pPr>
      <w:r>
        <w:t>Gelegentlich genutztes Gravelbike oder vielgefahrenes E-Lastenrad? Egal: Neben einer jährlichen Inspektion beinhaltet Komfort großzügige Budgets für Reparaturen und Verschleißteile, ideal angepasst an Typ, Nutzung und Wertigkeit deines Rads.</w:t>
      </w:r>
    </w:p>
    <w:p w14:paraId="7C4E958B" w14:textId="77777777" w:rsidR="00E605B4" w:rsidRPr="00D618EC" w:rsidRDefault="00E605B4" w:rsidP="00E605B4">
      <w:pPr>
        <w:pStyle w:val="H4Zwischenberschrift"/>
      </w:pPr>
      <w:r w:rsidRPr="004D53C3">
        <w:t>Sicherheit und Flexibilität</w:t>
      </w:r>
    </w:p>
    <w:p w14:paraId="6DCBF0DD" w14:textId="77777777" w:rsidR="00E605B4" w:rsidRDefault="00E605B4" w:rsidP="00E605B4">
      <w:pPr>
        <w:pStyle w:val="Flietext"/>
      </w:pPr>
      <w:r>
        <w:t>Von kleineren Reparaturen bis hin zu umfangreichen Instandhaltungsmaßnahmen – großzügige Budgets machen’s möglich. Ohne zusätzliche Kosten für dich!</w:t>
      </w:r>
    </w:p>
    <w:bookmarkEnd w:id="0"/>
    <w:p w14:paraId="43E43E27" w14:textId="77777777" w:rsidR="00E605B4" w:rsidRDefault="00E605B4" w:rsidP="00E605B4">
      <w:pPr>
        <w:pStyle w:val="Flietext"/>
        <w:ind w:left="66"/>
      </w:pPr>
    </w:p>
    <w:p w14:paraId="26313F5A" w14:textId="77777777" w:rsidR="00E605B4" w:rsidRDefault="00E605B4" w:rsidP="00E605B4">
      <w:pPr>
        <w:pStyle w:val="Flietext"/>
      </w:pPr>
      <w:r>
        <w:t>Kurzum: Komfort ist das perfekte Servicepaket für Alltagsfahrer:innen, die Wert auf umfangreiche Sicherheit und langlebige Leistung ihres Bikes legen.</w:t>
      </w:r>
    </w:p>
    <w:p w14:paraId="4A5829B9" w14:textId="77777777" w:rsidR="00E605B4" w:rsidRDefault="00E605B4" w:rsidP="00E605B4"/>
    <w:p w14:paraId="334589BB" w14:textId="77777777" w:rsidR="00E605B4" w:rsidRDefault="00E605B4" w:rsidP="00E605B4">
      <w:pPr>
        <w:pStyle w:val="H3berschrift2"/>
      </w:pPr>
      <w:commentRangeStart w:id="1"/>
      <w:r>
        <w:t>[</w:t>
      </w:r>
      <w:r w:rsidRPr="00C0468A">
        <w:rPr>
          <w:highlight w:val="lightGray"/>
        </w:rPr>
        <w:t>Ihre Firma</w:t>
      </w:r>
      <w:r>
        <w:t>] stärkt dir den Rücken:</w:t>
      </w:r>
    </w:p>
    <w:p w14:paraId="0DC19784" w14:textId="77777777" w:rsidR="00E605B4" w:rsidRDefault="00E605B4" w:rsidP="00E605B4">
      <w:pPr>
        <w:pStyle w:val="Flietext"/>
      </w:pPr>
      <w:r>
        <w:t>[</w:t>
      </w:r>
      <w:r w:rsidRPr="00C0468A">
        <w:rPr>
          <w:highlight w:val="lightGray"/>
        </w:rPr>
        <w:t xml:space="preserve">Wir übernehmen die gesamten Kosten für </w:t>
      </w:r>
      <w:r>
        <w:rPr>
          <w:highlight w:val="lightGray"/>
        </w:rPr>
        <w:t>dein</w:t>
      </w:r>
      <w:r w:rsidRPr="00C0468A">
        <w:rPr>
          <w:highlight w:val="lightGray"/>
        </w:rPr>
        <w:t xml:space="preserve"> Servicepaket</w:t>
      </w:r>
      <w:r>
        <w:rPr>
          <w:highlight w:val="lightGray"/>
        </w:rPr>
        <w:t xml:space="preserve"> Komfort</w:t>
      </w:r>
      <w:r w:rsidRPr="00C0468A">
        <w:rPr>
          <w:highlight w:val="lightGray"/>
        </w:rPr>
        <w:t xml:space="preserve">. / Wir </w:t>
      </w:r>
      <w:r>
        <w:rPr>
          <w:highlight w:val="lightGray"/>
        </w:rPr>
        <w:t xml:space="preserve">bezuschussen dein </w:t>
      </w:r>
      <w:r w:rsidRPr="00C0468A">
        <w:rPr>
          <w:highlight w:val="lightGray"/>
        </w:rPr>
        <w:t>Servicepaket</w:t>
      </w:r>
      <w:r>
        <w:rPr>
          <w:highlight w:val="lightGray"/>
        </w:rPr>
        <w:t xml:space="preserve"> Komfort mit</w:t>
      </w:r>
      <w:r w:rsidRPr="00C0468A">
        <w:rPr>
          <w:highlight w:val="lightGray"/>
        </w:rPr>
        <w:t xml:space="preserve"> </w:t>
      </w:r>
      <w:r>
        <w:rPr>
          <w:highlight w:val="lightGray"/>
        </w:rPr>
        <w:t xml:space="preserve">einem Betrag in Höhe von </w:t>
      </w:r>
      <w:r w:rsidRPr="00C0468A">
        <w:rPr>
          <w:highlight w:val="lightGray"/>
        </w:rPr>
        <w:t>XX € / XX %</w:t>
      </w:r>
      <w:r>
        <w:rPr>
          <w:highlight w:val="lightGray"/>
        </w:rPr>
        <w:t xml:space="preserve"> der Service-Rate</w:t>
      </w:r>
      <w:r w:rsidRPr="00C0468A">
        <w:rPr>
          <w:highlight w:val="lightGray"/>
        </w:rPr>
        <w:t>.</w:t>
      </w:r>
      <w:r>
        <w:t>]</w:t>
      </w:r>
      <w:commentRangeEnd w:id="1"/>
      <w:r>
        <w:rPr>
          <w:rStyle w:val="Kommentarzeichen"/>
          <w:sz w:val="22"/>
          <w:szCs w:val="22"/>
        </w:rPr>
        <w:commentReference w:id="1"/>
      </w:r>
    </w:p>
    <w:p w14:paraId="56DE487E" w14:textId="77777777" w:rsidR="00E605B4" w:rsidRDefault="00E605B4" w:rsidP="00E605B4">
      <w:pPr>
        <w:pStyle w:val="Flietext"/>
      </w:pPr>
    </w:p>
    <w:p w14:paraId="288FE3B0" w14:textId="5BD84231" w:rsidR="00E605B4" w:rsidRDefault="00E605B4" w:rsidP="00E605B4">
      <w:pPr>
        <w:pStyle w:val="H3berschrift2"/>
      </w:pPr>
      <w:r>
        <w:t xml:space="preserve">Du </w:t>
      </w:r>
      <w:r w:rsidR="003E0518">
        <w:t>nutzt bereits unser</w:t>
      </w:r>
      <w:r>
        <w:t xml:space="preserve"> JobRad</w:t>
      </w:r>
      <w:r w:rsidRPr="003E0518">
        <w:t>®</w:t>
      </w:r>
      <w:r w:rsidR="003E0518" w:rsidRPr="003E0518">
        <w:t>-Angebot</w:t>
      </w:r>
      <w:r>
        <w:t xml:space="preserve">? </w:t>
      </w:r>
    </w:p>
    <w:p w14:paraId="331EAF94" w14:textId="42267332" w:rsidR="00E605B4" w:rsidRDefault="00E605B4" w:rsidP="00E605B4">
      <w:pPr>
        <w:pStyle w:val="Flietext"/>
      </w:pPr>
      <w:r>
        <w:t xml:space="preserve">Das neue Servicepaket Komfort ist </w:t>
      </w:r>
      <w:r w:rsidRPr="58877035">
        <w:rPr>
          <w:b/>
          <w:bCs/>
        </w:rPr>
        <w:t>ab sofort für alle neuen Einzel-Leasingverträge verfügbar</w:t>
      </w:r>
      <w:r>
        <w:t xml:space="preserve">. Hast du für dein aktuelles </w:t>
      </w:r>
      <w:r w:rsidR="003E0518">
        <w:t>Dienstrad</w:t>
      </w:r>
      <w:r>
        <w:t xml:space="preserve"> einen Service hinzugebucht, bleiben dir die vereinbarten Leistungen erhalten, bis </w:t>
      </w:r>
      <w:r>
        <w:lastRenderedPageBreak/>
        <w:t xml:space="preserve">dein Leasing endet. Sobald du ein neues </w:t>
      </w:r>
      <w:r w:rsidR="00F61F93">
        <w:t>Dienstrad</w:t>
      </w:r>
      <w:r>
        <w:t xml:space="preserve"> beantragst, profitierst auch du vom neuen Servicepaket Komfort. </w:t>
      </w:r>
    </w:p>
    <w:p w14:paraId="3B429609" w14:textId="77777777" w:rsidR="00E605B4" w:rsidRDefault="00E605B4" w:rsidP="00E605B4">
      <w:pPr>
        <w:pStyle w:val="Flietext"/>
      </w:pPr>
    </w:p>
    <w:p w14:paraId="0482A5E0" w14:textId="77777777" w:rsidR="00E605B4" w:rsidRPr="009321D5" w:rsidRDefault="00E605B4" w:rsidP="00E605B4">
      <w:pPr>
        <w:pStyle w:val="Flietext"/>
      </w:pPr>
      <w:r w:rsidRPr="009321D5">
        <w:t xml:space="preserve">Weitere Informationen findest du unter: </w:t>
      </w:r>
      <w:hyperlink r:id="rId15" w:history="1">
        <w:r w:rsidRPr="009321D5">
          <w:rPr>
            <w:rStyle w:val="Hyperlink"/>
          </w:rPr>
          <w:t>jobrad.org/arbeitnehmer/service</w:t>
        </w:r>
      </w:hyperlink>
      <w:r w:rsidRPr="009321D5">
        <w:t xml:space="preserve">.  </w:t>
      </w:r>
    </w:p>
    <w:p w14:paraId="2322243F" w14:textId="77777777" w:rsidR="00E605B4" w:rsidRDefault="00E605B4" w:rsidP="00E605B4">
      <w:pPr>
        <w:pStyle w:val="Flietext"/>
      </w:pPr>
    </w:p>
    <w:p w14:paraId="6FD53C42" w14:textId="16357451" w:rsidR="00E605B4" w:rsidRDefault="00E605B4" w:rsidP="00E605B4">
      <w:pPr>
        <w:pStyle w:val="Flietext"/>
      </w:pPr>
      <w:r>
        <w:t xml:space="preserve">Also: </w:t>
      </w:r>
      <w:r w:rsidR="00F61F93">
        <w:t>Traumrad</w:t>
      </w:r>
      <w:r>
        <w:t xml:space="preserve"> aussuchen, losradeln und ein neues Level an Service erleben!</w:t>
      </w:r>
    </w:p>
    <w:p w14:paraId="158D07B4" w14:textId="77777777" w:rsidR="00E605B4" w:rsidRDefault="00E605B4" w:rsidP="00E605B4">
      <w:pPr>
        <w:pStyle w:val="Flietext"/>
        <w:pBdr>
          <w:bottom w:val="single" w:sz="12" w:space="1" w:color="auto"/>
        </w:pBdr>
      </w:pPr>
    </w:p>
    <w:p w14:paraId="22B9A6A5" w14:textId="77777777" w:rsidR="00E605B4" w:rsidRDefault="00E605B4" w:rsidP="00E605B4">
      <w:pPr>
        <w:pStyle w:val="H2berschrift1"/>
        <w:ind w:left="0" w:firstLine="0"/>
      </w:pPr>
      <w:r w:rsidRPr="0084730E">
        <w:rPr>
          <w:highlight w:val="lightGray"/>
        </w:rPr>
        <w:t>(</w:t>
      </w:r>
      <w:r>
        <w:rPr>
          <w:highlight w:val="lightGray"/>
        </w:rPr>
        <w:t>Sie</w:t>
      </w:r>
      <w:r w:rsidRPr="0084730E">
        <w:rPr>
          <w:highlight w:val="lightGray"/>
        </w:rPr>
        <w:t>-Version)</w:t>
      </w:r>
      <w:r>
        <w:t xml:space="preserve"> Neues </w:t>
      </w:r>
      <w:r w:rsidRPr="00830A42">
        <w:t>JobRad</w:t>
      </w:r>
      <w:r w:rsidRPr="0084730E">
        <w:rPr>
          <w:vertAlign w:val="superscript"/>
        </w:rPr>
        <w:t>®</w:t>
      </w:r>
      <w:r>
        <w:t>-Servicepaket: Perfekter Schutz für jeden Radtyp</w:t>
      </w:r>
    </w:p>
    <w:p w14:paraId="6F0EDCB5" w14:textId="77777777" w:rsidR="00E605B4" w:rsidRDefault="00E605B4" w:rsidP="00E605B4">
      <w:pPr>
        <w:pStyle w:val="Flietext"/>
      </w:pPr>
    </w:p>
    <w:p w14:paraId="2835F4A8" w14:textId="1BBBF7FB" w:rsidR="00E605B4" w:rsidRDefault="00E605B4" w:rsidP="00E605B4">
      <w:pPr>
        <w:pStyle w:val="Flietext"/>
      </w:pPr>
      <w:r>
        <w:t>unser Benefit erhält ein Upgrade: Ab sofort steht Ihnen bei Bestellung eines JobRads das</w:t>
      </w:r>
      <w:r>
        <w:rPr>
          <w:b/>
          <w:bCs/>
        </w:rPr>
        <w:t xml:space="preserve"> </w:t>
      </w:r>
      <w:r w:rsidRPr="009B33DD">
        <w:rPr>
          <w:b/>
          <w:bCs/>
        </w:rPr>
        <w:t>neue</w:t>
      </w:r>
      <w:r>
        <w:rPr>
          <w:b/>
          <w:bCs/>
        </w:rPr>
        <w:t xml:space="preserve"> </w:t>
      </w:r>
      <w:r w:rsidRPr="009B33DD">
        <w:rPr>
          <w:b/>
          <w:bCs/>
        </w:rPr>
        <w:t xml:space="preserve">Servicepaket </w:t>
      </w:r>
      <w:r>
        <w:rPr>
          <w:b/>
          <w:bCs/>
        </w:rPr>
        <w:t xml:space="preserve">Komfort </w:t>
      </w:r>
      <w:r w:rsidRPr="002D5FF2">
        <w:t>zur Verfügung</w:t>
      </w:r>
      <w:r>
        <w:t xml:space="preserve">. Damit </w:t>
      </w:r>
      <w:r w:rsidRPr="00154B81">
        <w:t>erh</w:t>
      </w:r>
      <w:r>
        <w:t xml:space="preserve">alten Sie </w:t>
      </w:r>
      <w:r w:rsidRPr="00154B81">
        <w:t xml:space="preserve">umfangreiche </w:t>
      </w:r>
      <w:r>
        <w:t>Servicel</w:t>
      </w:r>
      <w:r w:rsidRPr="00154B81">
        <w:t xml:space="preserve">eistungen, die speziell auf </w:t>
      </w:r>
      <w:r>
        <w:t>Ihren</w:t>
      </w:r>
      <w:r w:rsidRPr="00154B81">
        <w:t xml:space="preserve"> Radtyp abgestimmt sind. </w:t>
      </w:r>
      <w:r>
        <w:t>Und dank o</w:t>
      </w:r>
      <w:r w:rsidRPr="00154B81">
        <w:t>ptimierte</w:t>
      </w:r>
      <w:r>
        <w:t>r Budgets für Inspektionen, Re</w:t>
      </w:r>
      <w:r w:rsidRPr="00154B81">
        <w:t>paratur</w:t>
      </w:r>
      <w:r>
        <w:t xml:space="preserve">en und </w:t>
      </w:r>
      <w:r w:rsidRPr="00154B81">
        <w:t>Verschlei</w:t>
      </w:r>
      <w:r>
        <w:t>ßteile</w:t>
      </w:r>
      <w:r w:rsidRPr="00154B81">
        <w:t xml:space="preserve"> </w:t>
      </w:r>
      <w:r>
        <w:t>sind Sie</w:t>
      </w:r>
      <w:r w:rsidRPr="00154B81">
        <w:t xml:space="preserve"> jederzeit sicher und sorglos unterwegs!</w:t>
      </w:r>
    </w:p>
    <w:p w14:paraId="38F78FE6" w14:textId="77777777" w:rsidR="00E605B4" w:rsidRDefault="00E605B4" w:rsidP="00E605B4">
      <w:pPr>
        <w:pStyle w:val="Flietext"/>
      </w:pPr>
    </w:p>
    <w:p w14:paraId="0C582D3F" w14:textId="77777777" w:rsidR="00E605B4" w:rsidRDefault="00E605B4" w:rsidP="00E605B4">
      <w:pPr>
        <w:pStyle w:val="H3berschrift2"/>
        <w:ind w:left="0" w:firstLine="0"/>
      </w:pPr>
      <w:r>
        <w:t>Das neue JobRad</w:t>
      </w:r>
      <w:r w:rsidRPr="00E91D4C">
        <w:rPr>
          <w:vertAlign w:val="superscript"/>
        </w:rPr>
        <w:t>®</w:t>
      </w:r>
      <w:r>
        <w:t xml:space="preserve">-Servicepaket </w:t>
      </w:r>
      <w:r w:rsidRPr="00154B81">
        <w:t>Komfort</w:t>
      </w:r>
      <w:r>
        <w:t xml:space="preserve">: </w:t>
      </w:r>
    </w:p>
    <w:p w14:paraId="2DCC7054" w14:textId="77777777" w:rsidR="00E605B4" w:rsidRDefault="00E605B4" w:rsidP="00E605B4">
      <w:pPr>
        <w:pStyle w:val="H4Zwischenberschrift"/>
      </w:pPr>
      <w:r>
        <w:t>Maßgeschneiderter</w:t>
      </w:r>
      <w:r w:rsidRPr="004D53C3">
        <w:t xml:space="preserve"> Service</w:t>
      </w:r>
    </w:p>
    <w:p w14:paraId="16FE00F6" w14:textId="02C177CE" w:rsidR="00E605B4" w:rsidRPr="00D7755D" w:rsidRDefault="00E605B4" w:rsidP="00E605B4">
      <w:pPr>
        <w:pStyle w:val="Flietext"/>
      </w:pPr>
      <w:r w:rsidRPr="004D53C3">
        <w:t xml:space="preserve">Dank jährlicher Inspektion (Sichtprüfung) ist </w:t>
      </w:r>
      <w:r w:rsidR="009B54CB">
        <w:t>Ihr Dienstrad immer fahrtauglich, zuverlässig und sicher unterwegs</w:t>
      </w:r>
      <w:r w:rsidRPr="004D53C3">
        <w:t xml:space="preserve">. </w:t>
      </w:r>
      <w:r>
        <w:t>Und: Die Höhe des Inspektionsbudgets richtet sich ab sofort nach Ihrem Radtyp. Aufwändigere Inspektion? Höheres Budget!</w:t>
      </w:r>
    </w:p>
    <w:p w14:paraId="2977AAEB" w14:textId="77777777" w:rsidR="00E605B4" w:rsidRDefault="00E605B4" w:rsidP="00E605B4">
      <w:pPr>
        <w:pStyle w:val="H4Zwischenberschrift"/>
      </w:pPr>
      <w:r w:rsidRPr="00D65D48">
        <w:t>Mehr Budget für Reparaturen und Verschleiß</w:t>
      </w:r>
    </w:p>
    <w:p w14:paraId="6EE4D322" w14:textId="228063D8" w:rsidR="00E605B4" w:rsidRDefault="00E605B4" w:rsidP="00E605B4">
      <w:pPr>
        <w:pStyle w:val="Flietext"/>
      </w:pPr>
      <w:r>
        <w:t xml:space="preserve">Gelegentlich genutztes Gravelbike oder vielgefahrenes E-Lastenrad? Egal: Neben einer jährlichen Inspektion beinhaltet Komfort großzügige Budgets für Reparaturen und Verschleißteile, ideal angepasst an Typ, Nutzung und Wertigkeit Ihres </w:t>
      </w:r>
      <w:r w:rsidR="00BC0422">
        <w:t>Rads</w:t>
      </w:r>
      <w:r w:rsidR="00F61F93">
        <w:t>.</w:t>
      </w:r>
    </w:p>
    <w:p w14:paraId="5B84B06B" w14:textId="77777777" w:rsidR="00E605B4" w:rsidRPr="00D618EC" w:rsidRDefault="00E605B4" w:rsidP="00E605B4">
      <w:pPr>
        <w:pStyle w:val="H4Zwischenberschrift"/>
      </w:pPr>
      <w:r w:rsidRPr="004D53C3">
        <w:t>Sicherheit und Flexibilität</w:t>
      </w:r>
    </w:p>
    <w:p w14:paraId="0C70D676" w14:textId="77777777" w:rsidR="00E605B4" w:rsidRDefault="00E605B4" w:rsidP="00E605B4">
      <w:pPr>
        <w:pStyle w:val="Flietext"/>
      </w:pPr>
      <w:r>
        <w:t>Von kleineren Reparaturen bis hin zu umfangreichen Instandhaltungsmaßnahmen – großzügige Budgets machen’s möglich. Ohne zusätzliche Kosten für Sie!</w:t>
      </w:r>
    </w:p>
    <w:p w14:paraId="5FE01B52" w14:textId="77777777" w:rsidR="00E605B4" w:rsidRDefault="00E605B4" w:rsidP="00E605B4">
      <w:pPr>
        <w:pStyle w:val="Flietext"/>
      </w:pPr>
    </w:p>
    <w:p w14:paraId="33850A4E" w14:textId="77777777" w:rsidR="00E605B4" w:rsidRDefault="00E605B4" w:rsidP="00E605B4">
      <w:pPr>
        <w:pStyle w:val="Flietext"/>
      </w:pPr>
      <w:r>
        <w:t>Kurzum: Komfort ist das perfekte Servicepaket für Alltagsfahrer:innen, die Wert auf umfangreiche Sicherheit und langlebige Leistung ihres Bikes legen.</w:t>
      </w:r>
    </w:p>
    <w:p w14:paraId="11E9334C" w14:textId="77777777" w:rsidR="00E605B4" w:rsidRDefault="00E605B4" w:rsidP="00E605B4"/>
    <w:p w14:paraId="3A619FBC" w14:textId="77777777" w:rsidR="00E605B4" w:rsidRDefault="00E605B4" w:rsidP="00E605B4">
      <w:pPr>
        <w:pStyle w:val="H3berschrift2"/>
      </w:pPr>
      <w:r>
        <w:t>[</w:t>
      </w:r>
      <w:r w:rsidRPr="00C0468A">
        <w:rPr>
          <w:highlight w:val="lightGray"/>
        </w:rPr>
        <w:t>Ihre Firma</w:t>
      </w:r>
      <w:r>
        <w:t>] stärkt Ihnen den Rücken:</w:t>
      </w:r>
    </w:p>
    <w:p w14:paraId="4E39C0D1" w14:textId="77777777" w:rsidR="00E605B4" w:rsidRDefault="00E605B4" w:rsidP="00E605B4">
      <w:pPr>
        <w:pStyle w:val="Flietext"/>
      </w:pPr>
      <w:r>
        <w:t>[</w:t>
      </w:r>
      <w:r w:rsidRPr="00C0468A">
        <w:rPr>
          <w:highlight w:val="lightGray"/>
        </w:rPr>
        <w:t xml:space="preserve">Wir übernehmen die gesamten Kosten für </w:t>
      </w:r>
      <w:r>
        <w:rPr>
          <w:highlight w:val="lightGray"/>
        </w:rPr>
        <w:t>Ihr</w:t>
      </w:r>
      <w:r w:rsidRPr="00C0468A">
        <w:rPr>
          <w:highlight w:val="lightGray"/>
        </w:rPr>
        <w:t xml:space="preserve"> Servicepaket</w:t>
      </w:r>
      <w:r>
        <w:rPr>
          <w:highlight w:val="lightGray"/>
        </w:rPr>
        <w:t xml:space="preserve"> Komfort</w:t>
      </w:r>
      <w:r w:rsidRPr="00C0468A">
        <w:rPr>
          <w:highlight w:val="lightGray"/>
        </w:rPr>
        <w:t xml:space="preserve">. / Wir </w:t>
      </w:r>
      <w:r>
        <w:rPr>
          <w:highlight w:val="lightGray"/>
        </w:rPr>
        <w:t xml:space="preserve">bezuschussen Ihr </w:t>
      </w:r>
      <w:r w:rsidRPr="00C0468A">
        <w:rPr>
          <w:highlight w:val="lightGray"/>
        </w:rPr>
        <w:t>Servicepaket</w:t>
      </w:r>
      <w:r>
        <w:rPr>
          <w:highlight w:val="lightGray"/>
        </w:rPr>
        <w:t xml:space="preserve"> Komfort mit</w:t>
      </w:r>
      <w:r w:rsidRPr="00C0468A">
        <w:rPr>
          <w:highlight w:val="lightGray"/>
        </w:rPr>
        <w:t xml:space="preserve"> </w:t>
      </w:r>
      <w:r>
        <w:rPr>
          <w:highlight w:val="lightGray"/>
        </w:rPr>
        <w:t xml:space="preserve">einem Betrag in Höhe von </w:t>
      </w:r>
      <w:r w:rsidRPr="00C0468A">
        <w:rPr>
          <w:highlight w:val="lightGray"/>
        </w:rPr>
        <w:t>XX € / XX %</w:t>
      </w:r>
      <w:r>
        <w:rPr>
          <w:highlight w:val="lightGray"/>
        </w:rPr>
        <w:t xml:space="preserve"> der Service-Rate</w:t>
      </w:r>
      <w:r w:rsidRPr="00C0468A">
        <w:rPr>
          <w:highlight w:val="lightGray"/>
        </w:rPr>
        <w:t>.</w:t>
      </w:r>
      <w:r>
        <w:t>]</w:t>
      </w:r>
    </w:p>
    <w:p w14:paraId="18A703BF" w14:textId="77777777" w:rsidR="00E605B4" w:rsidRDefault="00E605B4" w:rsidP="00E605B4">
      <w:pPr>
        <w:pStyle w:val="Flietext"/>
      </w:pPr>
    </w:p>
    <w:p w14:paraId="5A47667D" w14:textId="688B2EE2" w:rsidR="00E605B4" w:rsidRDefault="00E605B4" w:rsidP="00E605B4">
      <w:pPr>
        <w:pStyle w:val="H3berschrift2"/>
      </w:pPr>
      <w:r>
        <w:t xml:space="preserve">Sie </w:t>
      </w:r>
      <w:r w:rsidR="00F61F93">
        <w:t>nutzen bereits unser JobRad</w:t>
      </w:r>
      <w:r w:rsidR="00F61F93" w:rsidRPr="00F61F93">
        <w:rPr>
          <w:vertAlign w:val="superscript"/>
        </w:rPr>
        <w:t>®</w:t>
      </w:r>
      <w:r w:rsidR="00F61F93">
        <w:t>-Angebot?</w:t>
      </w:r>
      <w:r>
        <w:t xml:space="preserve"> </w:t>
      </w:r>
    </w:p>
    <w:p w14:paraId="0033BAC8" w14:textId="51667CB2" w:rsidR="00E605B4" w:rsidRDefault="00E605B4" w:rsidP="00E605B4">
      <w:pPr>
        <w:pStyle w:val="Flietext"/>
      </w:pPr>
      <w:r>
        <w:t xml:space="preserve">Das neue Servicepaket Komfort ist </w:t>
      </w:r>
      <w:r w:rsidRPr="58877035">
        <w:rPr>
          <w:b/>
          <w:bCs/>
        </w:rPr>
        <w:t>ab sofort für alle neuen Einzel-Leasingverträge verfügbar</w:t>
      </w:r>
      <w:r>
        <w:t xml:space="preserve">. Haben Sie für Ihr aktuelles </w:t>
      </w:r>
      <w:r w:rsidR="00F61F93">
        <w:t>Dienstrad</w:t>
      </w:r>
      <w:r>
        <w:t xml:space="preserve"> einen Service hinzugebucht, bleiben Ihnen die vereinbarten Leistungen erhalten, bis </w:t>
      </w:r>
      <w:r>
        <w:lastRenderedPageBreak/>
        <w:t xml:space="preserve">Ihr Leasing endet. Sobald Sie ein neues </w:t>
      </w:r>
      <w:r w:rsidR="00F61F93">
        <w:t>Dienstrad</w:t>
      </w:r>
      <w:r>
        <w:t xml:space="preserve"> beantragen, profitieren auch Sie vom neuen Servicepaket Komfort. </w:t>
      </w:r>
    </w:p>
    <w:p w14:paraId="5B913750" w14:textId="77777777" w:rsidR="00E605B4" w:rsidRDefault="00E605B4" w:rsidP="00E605B4">
      <w:pPr>
        <w:pStyle w:val="Flietext"/>
      </w:pPr>
    </w:p>
    <w:p w14:paraId="6D03DBCB" w14:textId="77777777" w:rsidR="00E605B4" w:rsidRPr="00E91D4C" w:rsidRDefault="00E605B4" w:rsidP="00E605B4">
      <w:pPr>
        <w:pStyle w:val="Flietext"/>
      </w:pPr>
      <w:r w:rsidRPr="00E91D4C">
        <w:t>Weitere Informationen finde</w:t>
      </w:r>
      <w:r>
        <w:t xml:space="preserve">n Sie </w:t>
      </w:r>
      <w:r w:rsidRPr="00E91D4C">
        <w:t xml:space="preserve">unter: </w:t>
      </w:r>
      <w:hyperlink r:id="rId16" w:history="1">
        <w:r w:rsidRPr="00E91D4C">
          <w:rPr>
            <w:rStyle w:val="Hyperlink"/>
          </w:rPr>
          <w:t>jobrad.org/arbeitnehmer/service</w:t>
        </w:r>
      </w:hyperlink>
      <w:r w:rsidRPr="00E91D4C">
        <w:t xml:space="preserve">.  </w:t>
      </w:r>
    </w:p>
    <w:p w14:paraId="4813D9E8" w14:textId="77777777" w:rsidR="00E605B4" w:rsidRDefault="00E605B4" w:rsidP="00E605B4">
      <w:pPr>
        <w:pStyle w:val="Flietext"/>
      </w:pPr>
    </w:p>
    <w:p w14:paraId="3C9B6722" w14:textId="17A797A1" w:rsidR="00E605B4" w:rsidRDefault="00E605B4" w:rsidP="00E605B4">
      <w:pPr>
        <w:pStyle w:val="Flietext"/>
      </w:pPr>
      <w:r>
        <w:t xml:space="preserve">Also: </w:t>
      </w:r>
      <w:r w:rsidR="00421D28">
        <w:t>Traumrad</w:t>
      </w:r>
      <w:r>
        <w:t xml:space="preserve"> aussuchen, losradeln und ein neues Level an Service erleben!</w:t>
      </w:r>
    </w:p>
    <w:p w14:paraId="3E0192C3" w14:textId="77777777" w:rsidR="00E605B4" w:rsidRPr="005830E7" w:rsidRDefault="00E605B4" w:rsidP="00E605B4"/>
    <w:p w14:paraId="5D6828F7" w14:textId="77777777" w:rsidR="00E605B4" w:rsidRPr="005830E7" w:rsidRDefault="00E605B4" w:rsidP="00E605B4"/>
    <w:p w14:paraId="7FF87BAB" w14:textId="77777777" w:rsidR="00E605B4" w:rsidRPr="005830E7" w:rsidRDefault="00E605B4" w:rsidP="00E605B4"/>
    <w:p w14:paraId="7AAD5D8E" w14:textId="77777777" w:rsidR="00E605B4" w:rsidRPr="005830E7" w:rsidRDefault="00E605B4" w:rsidP="00E605B4"/>
    <w:p w14:paraId="67EB1C53" w14:textId="77777777" w:rsidR="00E605B4" w:rsidRPr="005830E7" w:rsidRDefault="00E605B4" w:rsidP="00E605B4"/>
    <w:p w14:paraId="41AA9337" w14:textId="77777777" w:rsidR="00E605B4" w:rsidRPr="005830E7" w:rsidRDefault="00E605B4" w:rsidP="00E605B4"/>
    <w:p w14:paraId="47DE7082" w14:textId="77777777" w:rsidR="00E605B4" w:rsidRPr="005830E7" w:rsidRDefault="00E605B4" w:rsidP="00E605B4"/>
    <w:p w14:paraId="3B8F08AA" w14:textId="77777777" w:rsidR="00E605B4" w:rsidRPr="005830E7" w:rsidRDefault="00E605B4" w:rsidP="00E605B4"/>
    <w:p w14:paraId="794C28A3" w14:textId="77777777" w:rsidR="00E605B4" w:rsidRPr="005830E7" w:rsidRDefault="00E605B4" w:rsidP="00E605B4"/>
    <w:p w14:paraId="79BFEEF8" w14:textId="77777777" w:rsidR="00E605B4" w:rsidRPr="005830E7" w:rsidRDefault="00E605B4" w:rsidP="00E605B4"/>
    <w:p w14:paraId="533FA6BD" w14:textId="77777777" w:rsidR="00E605B4" w:rsidRPr="005830E7" w:rsidRDefault="00E605B4" w:rsidP="00E605B4"/>
    <w:p w14:paraId="4BEC8A3C" w14:textId="77777777" w:rsidR="00E605B4" w:rsidRPr="005830E7" w:rsidRDefault="00E605B4" w:rsidP="00E605B4"/>
    <w:p w14:paraId="4C7FF703" w14:textId="77777777" w:rsidR="00E605B4" w:rsidRPr="005830E7" w:rsidRDefault="00E605B4" w:rsidP="00E605B4"/>
    <w:p w14:paraId="64341869" w14:textId="77777777" w:rsidR="00E605B4" w:rsidRPr="005830E7" w:rsidRDefault="00E605B4" w:rsidP="00E605B4"/>
    <w:p w14:paraId="3D996AAE" w14:textId="77777777" w:rsidR="00E605B4" w:rsidRPr="005830E7" w:rsidRDefault="00E605B4" w:rsidP="00E605B4">
      <w:pPr>
        <w:jc w:val="center"/>
      </w:pPr>
    </w:p>
    <w:p w14:paraId="17C33E53" w14:textId="75F613EA" w:rsidR="002E166B" w:rsidRPr="00E605B4" w:rsidRDefault="002E166B" w:rsidP="00E605B4"/>
    <w:sectPr w:rsidR="002E166B" w:rsidRPr="00E605B4" w:rsidSect="00426C29">
      <w:headerReference w:type="default" r:id="rId17"/>
      <w:footerReference w:type="default" r:id="rId18"/>
      <w:endnotePr>
        <w:numFmt w:val="decimal"/>
      </w:endnotePr>
      <w:pgSz w:w="11906" w:h="16838" w:code="9"/>
      <w:pgMar w:top="1701" w:right="1134" w:bottom="1134" w:left="1418" w:header="851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JobRad GmbH" w:date="2025-06-24T16:02:00Z" w:initials="LMB">
    <w:p w14:paraId="419E7CB0" w14:textId="77777777" w:rsidR="00E605B4" w:rsidRDefault="00E605B4" w:rsidP="00E605B4">
      <w:pPr>
        <w:pStyle w:val="Kommentartext"/>
      </w:pPr>
      <w:r>
        <w:rPr>
          <w:rStyle w:val="Kommentarzeichen"/>
        </w:rPr>
        <w:annotationRef/>
      </w:r>
      <w:r>
        <w:rPr>
          <w:color w:val="2B373D"/>
        </w:rPr>
        <w:t>Falls zutreffend, hinterlegen Sie hier gern die Höhe oder Form Ihrer Bezuschussung der Servicepakete. Alternativ löschen Sie diesen Absatz einfach.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19E7CB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C2FB4B5" w16cex:dateUtc="2025-06-24T14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19E7CB0" w16cid:durableId="6C2FB4B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65B00" w14:textId="77777777" w:rsidR="004869A9" w:rsidRDefault="004869A9" w:rsidP="00677591"/>
  </w:endnote>
  <w:endnote w:type="continuationSeparator" w:id="0">
    <w:p w14:paraId="22DF3E32" w14:textId="77777777" w:rsidR="004869A9" w:rsidRDefault="004869A9" w:rsidP="00677591"/>
  </w:endnote>
  <w:endnote w:type="continuationNotice" w:id="1">
    <w:p w14:paraId="69A5C882" w14:textId="77777777" w:rsidR="004869A9" w:rsidRDefault="004869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metta">
    <w:altName w:val="Calibri"/>
    <w:panose1 w:val="020B0603020203030204"/>
    <w:charset w:val="00"/>
    <w:family w:val="swiss"/>
    <w:pitch w:val="variable"/>
    <w:sig w:usb0="A00000EF" w:usb1="5200E47B" w:usb2="00000028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metta Light">
    <w:altName w:val="Calibri"/>
    <w:panose1 w:val="020B0403020203030204"/>
    <w:charset w:val="00"/>
    <w:family w:val="swiss"/>
    <w:pitch w:val="variable"/>
    <w:sig w:usb0="A00000EF" w:usb1="5200E47B" w:usb2="0000002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D76DD" w14:textId="77777777" w:rsidR="00BC7901" w:rsidRDefault="00BC7901" w:rsidP="00BC7901"/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2"/>
    </w:tblGrid>
    <w:tr w:rsidR="00BC7901" w14:paraId="51214F83" w14:textId="77777777" w:rsidTr="003860C3">
      <w:tc>
        <w:tcPr>
          <w:tcW w:w="4672" w:type="dxa"/>
        </w:tcPr>
        <w:p w14:paraId="5A35CF9B" w14:textId="77777777" w:rsidR="00BC7901" w:rsidRDefault="00BC7901" w:rsidP="00BC7901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von </w:t>
          </w:r>
          <w:fldSimple w:instr=" NUMPAGES   \* MERGEFORMAT ">
            <w:r>
              <w:t>1</w:t>
            </w:r>
          </w:fldSimple>
        </w:p>
      </w:tc>
      <w:tc>
        <w:tcPr>
          <w:tcW w:w="4672" w:type="dxa"/>
        </w:tcPr>
        <w:p w14:paraId="5D6A468C" w14:textId="55F80388" w:rsidR="00BC7901" w:rsidRPr="00A52D4D" w:rsidRDefault="00A52D4D" w:rsidP="00BC7901">
          <w:pPr>
            <w:pStyle w:val="Fuzeile"/>
            <w:jc w:val="right"/>
          </w:pPr>
          <w:r>
            <w:t>394-05</w:t>
          </w:r>
          <w:r w:rsidR="00BC7901" w:rsidRPr="00A52D4D">
            <w:t>.2026</w:t>
          </w:r>
        </w:p>
      </w:tc>
    </w:tr>
  </w:tbl>
  <w:p w14:paraId="60C51CFA" w14:textId="77777777" w:rsidR="00BC7901" w:rsidRDefault="00BC790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9964C" w14:textId="77777777" w:rsidR="004869A9" w:rsidRDefault="004869A9" w:rsidP="00677591"/>
  </w:footnote>
  <w:footnote w:type="continuationSeparator" w:id="0">
    <w:p w14:paraId="1A16D938" w14:textId="77777777" w:rsidR="004869A9" w:rsidRDefault="004869A9" w:rsidP="00677591"/>
  </w:footnote>
  <w:footnote w:type="continuationNotice" w:id="1">
    <w:p w14:paraId="562291EA" w14:textId="77777777" w:rsidR="004869A9" w:rsidRDefault="004869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3023100"/>
      <w:lock w:val="sdtContentLocked"/>
    </w:sdtPr>
    <w:sdtEndPr/>
    <w:sdtContent>
      <w:p w14:paraId="36366A09" w14:textId="77777777" w:rsidR="00677591" w:rsidRPr="009C28CF" w:rsidRDefault="00677591" w:rsidP="00677591">
        <w:pPr>
          <w:pStyle w:val="Kopfzeile"/>
          <w:rPr>
            <w:color w:val="FFFFFF" w:themeColor="background1"/>
          </w:rPr>
        </w:pPr>
        <w:r w:rsidRPr="00677591">
          <w:rPr>
            <w:noProof/>
          </w:rPr>
          <w:drawing>
            <wp:anchor distT="0" distB="0" distL="114300" distR="114300" simplePos="0" relativeHeight="251658240" behindDoc="1" locked="1" layoutInCell="1" allowOverlap="1" wp14:anchorId="061DB91D" wp14:editId="43A30A07">
              <wp:simplePos x="0" y="0"/>
              <wp:positionH relativeFrom="margin">
                <wp:align>left</wp:align>
              </wp:positionH>
              <wp:positionV relativeFrom="page">
                <wp:posOffset>361950</wp:posOffset>
              </wp:positionV>
              <wp:extent cx="900000" cy="193998"/>
              <wp:effectExtent l="0" t="0" r="0" b="0"/>
              <wp:wrapNone/>
              <wp:docPr id="203511231" name="Grafik 203511231">
                <a:extLst xmlns:a="http://schemas.openxmlformats.org/drawingml/2006/main">
                  <a:ext uri="{FF2B5EF4-FFF2-40B4-BE49-F238E27FC236}">
                    <a16:creationId xmlns:a16="http://schemas.microsoft.com/office/drawing/2014/main" id="{31A185A4-B3DF-AF73-339A-63FC386A10AB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511231" name="Grafik 203511231">
                        <a:extLst>
                          <a:ext uri="{FF2B5EF4-FFF2-40B4-BE49-F238E27FC236}">
                            <a16:creationId xmlns:a16="http://schemas.microsoft.com/office/drawing/2014/main" id="{31A185A4-B3DF-AF73-339A-63FC386A10AB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000" cy="19399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85A0B"/>
    <w:multiLevelType w:val="multilevel"/>
    <w:tmpl w:val="F1DE5076"/>
    <w:styleLink w:val="zzzListeAufzhlung"/>
    <w:lvl w:ilvl="0">
      <w:start w:val="1"/>
      <w:numFmt w:val="bullet"/>
      <w:pStyle w:val="Aufzhlung"/>
      <w:lvlText w:val="•"/>
      <w:lvlJc w:val="left"/>
      <w:pPr>
        <w:ind w:left="227" w:hanging="227"/>
      </w:pPr>
      <w:rPr>
        <w:rFonts w:ascii="Calmetta" w:hAnsi="Calmetta" w:hint="default"/>
        <w:color w:val="2B373D" w:themeColor="text1"/>
        <w:position w:val="0"/>
      </w:rPr>
    </w:lvl>
    <w:lvl w:ilvl="1">
      <w:start w:val="1"/>
      <w:numFmt w:val="bullet"/>
      <w:pStyle w:val="Aufzhlung2"/>
      <w:lvlText w:val="-"/>
      <w:lvlJc w:val="left"/>
      <w:pPr>
        <w:ind w:left="454" w:hanging="227"/>
      </w:pPr>
      <w:rPr>
        <w:rFonts w:ascii="Courier New" w:hAnsi="Courier New" w:hint="default"/>
        <w:color w:val="2B373D" w:themeColor="text1"/>
      </w:r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1" w15:restartNumberingAfterBreak="0">
    <w:nsid w:val="3BD474CC"/>
    <w:multiLevelType w:val="multilevel"/>
    <w:tmpl w:val="5C78E0F2"/>
    <w:styleLink w:val="zzzListeberschrift"/>
    <w:lvl w:ilvl="0">
      <w:start w:val="1"/>
      <w:numFmt w:val="decimal"/>
      <w:pStyle w:val="berschrift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2.%1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289168642">
    <w:abstractNumId w:val="0"/>
  </w:num>
  <w:num w:numId="2" w16cid:durableId="1277447425">
    <w:abstractNumId w:val="1"/>
  </w:num>
  <w:num w:numId="3" w16cid:durableId="7540132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bRad GmbH">
    <w15:presenceInfo w15:providerId="None" w15:userId="JobRad Gmb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trackRevisions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BD"/>
    <w:rsid w:val="0000602B"/>
    <w:rsid w:val="00015748"/>
    <w:rsid w:val="00041EB1"/>
    <w:rsid w:val="00074CAB"/>
    <w:rsid w:val="000C1F9C"/>
    <w:rsid w:val="000D6348"/>
    <w:rsid w:val="00135DE4"/>
    <w:rsid w:val="00144E35"/>
    <w:rsid w:val="00156617"/>
    <w:rsid w:val="001615D0"/>
    <w:rsid w:val="00193ACA"/>
    <w:rsid w:val="001D4AD8"/>
    <w:rsid w:val="002E166B"/>
    <w:rsid w:val="002E5D27"/>
    <w:rsid w:val="002E6B39"/>
    <w:rsid w:val="0034041B"/>
    <w:rsid w:val="00352F7F"/>
    <w:rsid w:val="00392D7A"/>
    <w:rsid w:val="00394862"/>
    <w:rsid w:val="003A34A9"/>
    <w:rsid w:val="003E0518"/>
    <w:rsid w:val="00421D28"/>
    <w:rsid w:val="00426C29"/>
    <w:rsid w:val="004869A9"/>
    <w:rsid w:val="004B376A"/>
    <w:rsid w:val="004C30F8"/>
    <w:rsid w:val="005010EC"/>
    <w:rsid w:val="005A7F51"/>
    <w:rsid w:val="005B31BB"/>
    <w:rsid w:val="00642109"/>
    <w:rsid w:val="00670460"/>
    <w:rsid w:val="00677591"/>
    <w:rsid w:val="0072662C"/>
    <w:rsid w:val="007623DE"/>
    <w:rsid w:val="00763FEF"/>
    <w:rsid w:val="00784CE8"/>
    <w:rsid w:val="007958CF"/>
    <w:rsid w:val="007969CA"/>
    <w:rsid w:val="007B7C5C"/>
    <w:rsid w:val="008F55F5"/>
    <w:rsid w:val="00916385"/>
    <w:rsid w:val="009B0601"/>
    <w:rsid w:val="009B54CB"/>
    <w:rsid w:val="009C28CF"/>
    <w:rsid w:val="009E0A60"/>
    <w:rsid w:val="009E4133"/>
    <w:rsid w:val="00A52D4D"/>
    <w:rsid w:val="00B930BD"/>
    <w:rsid w:val="00BC0422"/>
    <w:rsid w:val="00BC7612"/>
    <w:rsid w:val="00BC7901"/>
    <w:rsid w:val="00C06A03"/>
    <w:rsid w:val="00C16AB1"/>
    <w:rsid w:val="00C66798"/>
    <w:rsid w:val="00CB56C4"/>
    <w:rsid w:val="00D34044"/>
    <w:rsid w:val="00DC5AC8"/>
    <w:rsid w:val="00E06D50"/>
    <w:rsid w:val="00E34CCD"/>
    <w:rsid w:val="00E54CD3"/>
    <w:rsid w:val="00E605B4"/>
    <w:rsid w:val="00E94D43"/>
    <w:rsid w:val="00EA1F24"/>
    <w:rsid w:val="00F61F93"/>
    <w:rsid w:val="00FB7E01"/>
    <w:rsid w:val="00FE5BDA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E66C0"/>
  <w15:chartTrackingRefBased/>
  <w15:docId w15:val="{0ABE011E-92A5-49AE-863A-BDF48D3E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B373D" w:themeColor="text1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Standard">
    <w:name w:val="Normal"/>
    <w:qFormat/>
    <w:rsid w:val="00E605B4"/>
  </w:style>
  <w:style w:type="paragraph" w:styleId="berschrift1">
    <w:name w:val="heading 1"/>
    <w:basedOn w:val="Standard"/>
    <w:next w:val="Standard"/>
    <w:link w:val="berschrift1Zchn"/>
    <w:uiPriority w:val="9"/>
    <w:qFormat/>
    <w:rsid w:val="009C28CF"/>
    <w:pPr>
      <w:keepNext/>
      <w:keepLines/>
      <w:numPr>
        <w:numId w:val="2"/>
      </w:numPr>
      <w:spacing w:before="300"/>
      <w:outlineLvl w:val="0"/>
    </w:pPr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06D50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677591"/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26C29"/>
    <w:rPr>
      <w:sz w:val="18"/>
      <w:szCs w:val="18"/>
    </w:rPr>
  </w:style>
  <w:style w:type="paragraph" w:styleId="Fuzeile">
    <w:name w:val="footer"/>
    <w:basedOn w:val="Standard"/>
    <w:link w:val="FuzeileZchn"/>
    <w:uiPriority w:val="99"/>
    <w:semiHidden/>
    <w:rsid w:val="00677591"/>
    <w:rPr>
      <w:noProof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26C29"/>
    <w:rPr>
      <w:noProof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677591"/>
    <w:rPr>
      <w:color w:val="808080"/>
    </w:rPr>
  </w:style>
  <w:style w:type="paragraph" w:styleId="Titel">
    <w:name w:val="Title"/>
    <w:basedOn w:val="Standard"/>
    <w:next w:val="Einleitung"/>
    <w:link w:val="TitelZchn"/>
    <w:qFormat/>
    <w:rsid w:val="00CB56C4"/>
    <w:pPr>
      <w:spacing w:after="1300" w:line="228" w:lineRule="auto"/>
      <w:contextualSpacing/>
    </w:pPr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CB56C4"/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paragraph" w:customStyle="1" w:styleId="Dokumenttyp">
    <w:name w:val="Dokumenttyp"/>
    <w:basedOn w:val="Standard"/>
    <w:uiPriority w:val="5"/>
    <w:semiHidden/>
    <w:qFormat/>
    <w:rsid w:val="00CB56C4"/>
    <w:pPr>
      <w:spacing w:after="360"/>
      <w:contextualSpacing/>
    </w:pPr>
    <w:rPr>
      <w:sz w:val="38"/>
      <w:szCs w:val="38"/>
    </w:rPr>
  </w:style>
  <w:style w:type="paragraph" w:customStyle="1" w:styleId="Einleitung">
    <w:name w:val="Einleitung"/>
    <w:basedOn w:val="Standard"/>
    <w:next w:val="Flietext"/>
    <w:uiPriority w:val="7"/>
    <w:semiHidden/>
    <w:qFormat/>
    <w:rsid w:val="00FF4E0F"/>
    <w:pPr>
      <w:spacing w:after="320" w:line="228" w:lineRule="auto"/>
    </w:pPr>
    <w:rPr>
      <w:rFonts w:asciiTheme="majorHAnsi" w:hAnsiTheme="majorHAnsi" w:cstheme="majorHAnsi"/>
      <w:b/>
      <w:bCs/>
      <w:sz w:val="24"/>
      <w:szCs w:val="24"/>
    </w:rPr>
  </w:style>
  <w:style w:type="paragraph" w:customStyle="1" w:styleId="Flietext">
    <w:name w:val="Fließtext"/>
    <w:basedOn w:val="Standard"/>
    <w:uiPriority w:val="10"/>
    <w:qFormat/>
    <w:rsid w:val="004C30F8"/>
    <w:pPr>
      <w:spacing w:line="252" w:lineRule="auto"/>
    </w:pPr>
    <w:rPr>
      <w:rFonts w:cstheme="minorHAnsi"/>
    </w:rPr>
  </w:style>
  <w:style w:type="character" w:styleId="Hervorhebung">
    <w:name w:val="Emphasis"/>
    <w:basedOn w:val="Absatz-Standardschriftart"/>
    <w:uiPriority w:val="99"/>
    <w:semiHidden/>
    <w:qFormat/>
    <w:rsid w:val="00FF4E0F"/>
    <w:rPr>
      <w:rFonts w:asciiTheme="majorHAnsi" w:hAnsiTheme="majorHAnsi"/>
      <w:b/>
      <w:i w:val="0"/>
      <w:iCs/>
    </w:rPr>
  </w:style>
  <w:style w:type="character" w:styleId="Fett">
    <w:name w:val="Strong"/>
    <w:basedOn w:val="Absatz-Standardschriftart"/>
    <w:uiPriority w:val="99"/>
    <w:semiHidden/>
    <w:qFormat/>
    <w:rsid w:val="00FF4E0F"/>
    <w:rPr>
      <w:rFonts w:asciiTheme="majorHAnsi" w:hAnsiTheme="majorHAnsi"/>
      <w:b/>
      <w:bCs/>
    </w:rPr>
  </w:style>
  <w:style w:type="character" w:customStyle="1" w:styleId="Textauszeichnung">
    <w:name w:val="Textauszeichnung"/>
    <w:basedOn w:val="Absatz-Standardschriftart"/>
    <w:uiPriority w:val="12"/>
    <w:qFormat/>
    <w:rsid w:val="00FF4E0F"/>
    <w:rPr>
      <w:rFonts w:asciiTheme="majorHAnsi" w:hAnsiTheme="majorHAnsi"/>
      <w:b/>
    </w:rPr>
  </w:style>
  <w:style w:type="paragraph" w:customStyle="1" w:styleId="ZwischenberschriftH3">
    <w:name w:val="Zwischenüberschrift H3"/>
    <w:basedOn w:val="Standard"/>
    <w:next w:val="Flietext"/>
    <w:autoRedefine/>
    <w:uiPriority w:val="9"/>
    <w:qFormat/>
    <w:rsid w:val="00E06D50"/>
    <w:pPr>
      <w:keepNext/>
      <w:keepLines/>
      <w:spacing w:before="300" w:line="228" w:lineRule="auto"/>
      <w:outlineLvl w:val="2"/>
    </w:pPr>
    <w:rPr>
      <w:rFonts w:asciiTheme="majorHAnsi" w:hAnsiTheme="majorHAnsi" w:cstheme="majorHAnsi"/>
      <w:b/>
      <w:bCs/>
      <w:sz w:val="24"/>
      <w:szCs w:val="24"/>
    </w:rPr>
  </w:style>
  <w:style w:type="paragraph" w:styleId="Beschriftung">
    <w:name w:val="caption"/>
    <w:basedOn w:val="Standard"/>
    <w:next w:val="Flietext"/>
    <w:uiPriority w:val="13"/>
    <w:qFormat/>
    <w:rsid w:val="00C66798"/>
    <w:pPr>
      <w:spacing w:before="100" w:after="320" w:line="276" w:lineRule="auto"/>
      <w:contextualSpacing/>
    </w:pPr>
    <w:rPr>
      <w:iCs/>
      <w:sz w:val="19"/>
      <w:szCs w:val="18"/>
    </w:rPr>
  </w:style>
  <w:style w:type="paragraph" w:customStyle="1" w:styleId="TrennlineperTAB-Stopp">
    <w:name w:val="Trennline per TAB-Stopp"/>
    <w:basedOn w:val="Standard"/>
    <w:next w:val="Flietext"/>
    <w:uiPriority w:val="14"/>
    <w:qFormat/>
    <w:rsid w:val="0000602B"/>
    <w:pPr>
      <w:tabs>
        <w:tab w:val="right" w:leader="dot" w:pos="9356"/>
      </w:tabs>
      <w:spacing w:before="360" w:after="320"/>
    </w:pPr>
    <w:rPr>
      <w:sz w:val="16"/>
      <w:szCs w:val="16"/>
    </w:rPr>
  </w:style>
  <w:style w:type="character" w:styleId="Hyperlink">
    <w:name w:val="Hyperlink"/>
    <w:basedOn w:val="Absatz-Standardschriftart"/>
    <w:uiPriority w:val="99"/>
    <w:rsid w:val="009E4133"/>
    <w:rPr>
      <w:color w:val="2B373D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rsid w:val="0000602B"/>
    <w:rPr>
      <w:color w:val="605E5C"/>
      <w:shd w:val="clear" w:color="auto" w:fill="E1DFDD"/>
    </w:rPr>
  </w:style>
  <w:style w:type="paragraph" w:customStyle="1" w:styleId="Kontaktberschrift">
    <w:name w:val="Kontakt Überschrift"/>
    <w:basedOn w:val="Flietext"/>
    <w:uiPriority w:val="15"/>
    <w:semiHidden/>
    <w:qFormat/>
    <w:rsid w:val="004C30F8"/>
    <w:pPr>
      <w:keepNext/>
      <w:keepLines/>
      <w:outlineLvl w:val="0"/>
    </w:pPr>
    <w:rPr>
      <w:rFonts w:asciiTheme="majorHAnsi" w:hAnsiTheme="majorHAnsi" w:cstheme="majorHAnsi"/>
      <w:b/>
      <w:bCs/>
    </w:rPr>
  </w:style>
  <w:style w:type="paragraph" w:styleId="Endnotentext">
    <w:name w:val="endnote text"/>
    <w:basedOn w:val="Standard"/>
    <w:link w:val="End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19"/>
    <w:semiHidden/>
    <w:rsid w:val="00426C29"/>
    <w:rPr>
      <w:szCs w:val="20"/>
    </w:rPr>
  </w:style>
  <w:style w:type="character" w:styleId="Endnotenzeichen">
    <w:name w:val="endnote reference"/>
    <w:basedOn w:val="Absatz-Standardschriftart"/>
    <w:uiPriority w:val="99"/>
    <w:semiHidden/>
    <w:rsid w:val="009E4133"/>
    <w:rPr>
      <w:vertAlign w:val="superscript"/>
    </w:rPr>
  </w:style>
  <w:style w:type="paragraph" w:styleId="Funotentext">
    <w:name w:val="footnote text"/>
    <w:basedOn w:val="Standard"/>
    <w:link w:val="Fu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9"/>
    <w:semiHidden/>
    <w:rsid w:val="00426C29"/>
    <w:rPr>
      <w:szCs w:val="20"/>
    </w:rPr>
  </w:style>
  <w:style w:type="character" w:styleId="Funotenzeichen">
    <w:name w:val="footnote reference"/>
    <w:basedOn w:val="Absatz-Standardschriftart"/>
    <w:uiPriority w:val="99"/>
    <w:semiHidden/>
    <w:rsid w:val="00670460"/>
    <w:rPr>
      <w:vertAlign w:val="superscript"/>
    </w:rPr>
  </w:style>
  <w:style w:type="paragraph" w:customStyle="1" w:styleId="Aufzhlung">
    <w:name w:val="Aufzählung"/>
    <w:basedOn w:val="Flietext"/>
    <w:uiPriority w:val="11"/>
    <w:qFormat/>
    <w:rsid w:val="009C28CF"/>
    <w:pPr>
      <w:numPr>
        <w:numId w:val="1"/>
      </w:numPr>
    </w:pPr>
  </w:style>
  <w:style w:type="numbering" w:customStyle="1" w:styleId="zzzListeAufzhlung">
    <w:name w:val="zzz_Liste_Aufzählung"/>
    <w:basedOn w:val="KeineListe"/>
    <w:uiPriority w:val="99"/>
    <w:rsid w:val="009C28CF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C28CF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06D50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table" w:customStyle="1" w:styleId="JobRadTabelleschlicht">
    <w:name w:val="JobRad / Tabelle schlicht"/>
    <w:basedOn w:val="NormaleTabelle"/>
    <w:uiPriority w:val="99"/>
    <w:rsid w:val="009C28CF"/>
    <w:rPr>
      <w:color w:val="auto"/>
      <w:kern w:val="0"/>
      <w:sz w:val="20"/>
      <w:szCs w:val="20"/>
      <w14:ligatures w14:val="none"/>
    </w:rPr>
    <w:tblPr>
      <w:tblBorders>
        <w:insideH w:val="single" w:sz="4" w:space="0" w:color="auto"/>
        <w:insideV w:val="single" w:sz="48" w:space="0" w:color="FFFFFF" w:themeColor="background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rFonts w:asciiTheme="majorHAnsi" w:hAnsiTheme="majorHAnsi"/>
        <w:b/>
      </w:rPr>
      <w:tblPr/>
      <w:trPr>
        <w:tblHeader/>
      </w:trPr>
    </w:tblStylePr>
    <w:tblStylePr w:type="lastRow">
      <w:rPr>
        <w:rFonts w:asciiTheme="majorHAnsi" w:hAnsiTheme="majorHAnsi"/>
        <w:b/>
      </w:rPr>
    </w:tblStylePr>
    <w:tblStylePr w:type="lastCol">
      <w:pPr>
        <w:jc w:val="right"/>
      </w:pPr>
    </w:tblStylePr>
  </w:style>
  <w:style w:type="paragraph" w:customStyle="1" w:styleId="BeschriftungTabelle">
    <w:name w:val="Beschriftung Tabelle"/>
    <w:basedOn w:val="Beschriftung"/>
    <w:next w:val="Flietext"/>
    <w:uiPriority w:val="14"/>
    <w:qFormat/>
    <w:rsid w:val="009C28CF"/>
    <w:pPr>
      <w:spacing w:before="320" w:after="100"/>
    </w:pPr>
  </w:style>
  <w:style w:type="numbering" w:customStyle="1" w:styleId="zzzListeberschrift">
    <w:name w:val="zzz_Liste_Überschrift"/>
    <w:basedOn w:val="KeineListe"/>
    <w:uiPriority w:val="99"/>
    <w:rsid w:val="009C28CF"/>
    <w:pPr>
      <w:numPr>
        <w:numId w:val="2"/>
      </w:numPr>
    </w:pPr>
  </w:style>
  <w:style w:type="table" w:styleId="Tabellenraster">
    <w:name w:val="Table Grid"/>
    <w:basedOn w:val="NormaleTabelle"/>
    <w:uiPriority w:val="39"/>
    <w:rsid w:val="009C2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2">
    <w:name w:val="Aufzählung 2"/>
    <w:basedOn w:val="Aufzhlung"/>
    <w:uiPriority w:val="11"/>
    <w:qFormat/>
    <w:rsid w:val="009C28CF"/>
    <w:pPr>
      <w:numPr>
        <w:ilvl w:val="1"/>
      </w:numPr>
    </w:pPr>
  </w:style>
  <w:style w:type="paragraph" w:styleId="Kommentartext">
    <w:name w:val="annotation text"/>
    <w:basedOn w:val="Standard"/>
    <w:link w:val="KommentartextZchn"/>
    <w:uiPriority w:val="99"/>
    <w:unhideWhenUsed/>
    <w:rsid w:val="004B376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B376A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B376A"/>
    <w:rPr>
      <w:sz w:val="16"/>
      <w:szCs w:val="16"/>
    </w:rPr>
  </w:style>
  <w:style w:type="paragraph" w:customStyle="1" w:styleId="H4Zwischenberschrift">
    <w:name w:val="H4 Zwischenüberschrift"/>
    <w:basedOn w:val="Standard"/>
    <w:next w:val="Flietext"/>
    <w:autoRedefine/>
    <w:uiPriority w:val="1"/>
    <w:qFormat/>
    <w:rsid w:val="00E605B4"/>
    <w:pPr>
      <w:keepNext/>
      <w:keepLines/>
      <w:spacing w:before="300" w:line="228" w:lineRule="auto"/>
      <w:outlineLvl w:val="3"/>
    </w:pPr>
    <w:rPr>
      <w:rFonts w:asciiTheme="majorHAnsi" w:hAnsiTheme="majorHAnsi" w:cstheme="majorHAnsi"/>
      <w:b/>
      <w:bCs/>
      <w:sz w:val="24"/>
      <w:szCs w:val="24"/>
    </w:rPr>
  </w:style>
  <w:style w:type="paragraph" w:customStyle="1" w:styleId="H2berschrift1">
    <w:name w:val="H2 Überschrift 1"/>
    <w:basedOn w:val="berschrift1"/>
    <w:link w:val="H2berschrift1Zchn"/>
    <w:uiPriority w:val="1"/>
    <w:qFormat/>
    <w:rsid w:val="00E605B4"/>
    <w:pPr>
      <w:numPr>
        <w:numId w:val="0"/>
      </w:numPr>
      <w:ind w:left="680" w:hanging="680"/>
      <w:outlineLvl w:val="1"/>
    </w:pPr>
  </w:style>
  <w:style w:type="character" w:customStyle="1" w:styleId="H2berschrift1Zchn">
    <w:name w:val="H2 Überschrift 1 Zchn"/>
    <w:basedOn w:val="berschrift1Zchn"/>
    <w:link w:val="H2berschrift1"/>
    <w:uiPriority w:val="1"/>
    <w:rsid w:val="00E605B4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paragraph" w:customStyle="1" w:styleId="H3berschrift2">
    <w:name w:val="H3 Überschrift 2"/>
    <w:basedOn w:val="berschrift2"/>
    <w:link w:val="H3berschrift2Zchn"/>
    <w:uiPriority w:val="1"/>
    <w:qFormat/>
    <w:rsid w:val="00E605B4"/>
    <w:pPr>
      <w:numPr>
        <w:ilvl w:val="0"/>
        <w:numId w:val="0"/>
      </w:numPr>
      <w:ind w:left="680" w:hanging="680"/>
      <w:outlineLvl w:val="2"/>
    </w:pPr>
  </w:style>
  <w:style w:type="character" w:customStyle="1" w:styleId="H3berschrift2Zchn">
    <w:name w:val="H3 Überschrift 2 Zchn"/>
    <w:basedOn w:val="berschrift2Zchn"/>
    <w:link w:val="H3berschrift2"/>
    <w:uiPriority w:val="1"/>
    <w:rsid w:val="00E605B4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C06A0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06A03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C06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jobrad.org/arbeitnehmer/service" TargetMode="Externa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yperlink" Target="https://www.jobrad.org/arbeitnehmer/service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sa.barra\Downloads\JobRad%20Blanko%20Word%20Vorlage%20f&#252;r%20Dokumente%20aller%20Art%202026-02%20(2).dotx" TargetMode="External"/></Relationships>
</file>

<file path=word/theme/theme1.xml><?xml version="1.0" encoding="utf-8"?>
<a:theme xmlns:a="http://schemas.openxmlformats.org/drawingml/2006/main" name="Office">
  <a:themeElements>
    <a:clrScheme name="JobRad">
      <a:dk1>
        <a:srgbClr val="2B373D"/>
      </a:dk1>
      <a:lt1>
        <a:sysClr val="window" lastClr="FFFFFF"/>
      </a:lt1>
      <a:dk2>
        <a:srgbClr val="2B373D"/>
      </a:dk2>
      <a:lt2>
        <a:srgbClr val="D6D7D9"/>
      </a:lt2>
      <a:accent1>
        <a:srgbClr val="2B373D"/>
      </a:accent1>
      <a:accent2>
        <a:srgbClr val="FFBCDF"/>
      </a:accent2>
      <a:accent3>
        <a:srgbClr val="B0E572"/>
      </a:accent3>
      <a:accent4>
        <a:srgbClr val="2B373D"/>
      </a:accent4>
      <a:accent5>
        <a:srgbClr val="FFBCDF"/>
      </a:accent5>
      <a:accent6>
        <a:srgbClr val="B0E572"/>
      </a:accent6>
      <a:hlink>
        <a:srgbClr val="2B373D"/>
      </a:hlink>
      <a:folHlink>
        <a:srgbClr val="2B373D"/>
      </a:folHlink>
    </a:clrScheme>
    <a:fontScheme name="JobRad">
      <a:majorFont>
        <a:latin typeface="Calmetta"/>
        <a:ea typeface=""/>
        <a:cs typeface=""/>
      </a:majorFont>
      <a:minorFont>
        <a:latin typeface="Calmett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140921-f5ac-43f5-a544-cea6ddc350c9">
      <Terms xmlns="http://schemas.microsoft.com/office/infopath/2007/PartnerControls"/>
    </lcf76f155ced4ddcb4097134ff3c332f>
    <TaxCatchAll xmlns="13d4f89f-b293-4043-b67f-36bc1740000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104700C5BB04085AB723DCB199014" ma:contentTypeVersion="13" ma:contentTypeDescription="Ein neues Dokument erstellen." ma:contentTypeScope="" ma:versionID="b9ddbf63be24e83be8022ce0d84cd57e">
  <xsd:schema xmlns:xsd="http://www.w3.org/2001/XMLSchema" xmlns:xs="http://www.w3.org/2001/XMLSchema" xmlns:p="http://schemas.microsoft.com/office/2006/metadata/properties" xmlns:ns2="47140921-f5ac-43f5-a544-cea6ddc350c9" xmlns:ns3="13d4f89f-b293-4043-b67f-36bc1740000c" targetNamespace="http://schemas.microsoft.com/office/2006/metadata/properties" ma:root="true" ma:fieldsID="789322561b2f33273247a3a65af208af" ns2:_="" ns3:_="">
    <xsd:import namespace="47140921-f5ac-43f5-a544-cea6ddc350c9"/>
    <xsd:import namespace="13d4f89f-b293-4043-b67f-36bc17400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40921-f5ac-43f5-a544-cea6ddc35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23c68dd0-ebca-4994-8585-d4db7eee5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f89f-b293-4043-b67f-36bc1740000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bd1711-3870-4eee-b89c-54f53f8ee58a}" ma:internalName="TaxCatchAll" ma:showField="CatchAllData" ma:web="13d4f89f-b293-4043-b67f-36bc17400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638764-D140-4089-A3A2-5DEE594EA019}">
  <ds:schemaRefs>
    <ds:schemaRef ds:uri="http://schemas.microsoft.com/office/2006/metadata/properties"/>
    <ds:schemaRef ds:uri="http://schemas.microsoft.com/office/infopath/2007/PartnerControls"/>
    <ds:schemaRef ds:uri="47140921-f5ac-43f5-a544-cea6ddc350c9"/>
    <ds:schemaRef ds:uri="13d4f89f-b293-4043-b67f-36bc1740000c"/>
  </ds:schemaRefs>
</ds:datastoreItem>
</file>

<file path=customXml/itemProps2.xml><?xml version="1.0" encoding="utf-8"?>
<ds:datastoreItem xmlns:ds="http://schemas.openxmlformats.org/officeDocument/2006/customXml" ds:itemID="{2D3CF991-7EC3-40B3-B254-FC41D3AC9D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2B98B7-F79F-4B93-A894-5FF166E6B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40921-f5ac-43f5-a544-cea6ddc350c9"/>
    <ds:schemaRef ds:uri="13d4f89f-b293-4043-b67f-36bc17400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FB981D-C1AF-4614-90C7-0AE61B672A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JobRad Blanko Word Vorlage für Dokumente aller Art 2026-02 (2).dotx</Template>
  <TotalTime>0</TotalTime>
  <Pages>3</Pages>
  <Words>597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Hier Word-Titel eintragen</dc:title>
  <dc:subject>Textvorlage für JobRad-Bevollmächtigte zur Information ihrer Mitarbeitenden</dc:subject>
  <dc:creator>JobRad GmbH</dc:creator>
  <cp:keywords/>
  <dc:description/>
  <cp:lastModifiedBy>JobRad GmbH</cp:lastModifiedBy>
  <cp:revision>11</cp:revision>
  <dcterms:created xsi:type="dcterms:W3CDTF">2026-05-11T09:46:00Z</dcterms:created>
  <dcterms:modified xsi:type="dcterms:W3CDTF">2026-06-29T11:44:00Z</dcterms:modified>
  <dc:language>Deutsch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0x010100636104700C5BB04085AB723DCB199014</vt:lpwstr>
  </property>
  <property fmtid="{D5CDD505-2E9C-101B-9397-08002B2CF9AE}" pid="3" name="MediaServiceImageTags">
    <vt:lpwstr/>
  </property>
</Properties>
</file>